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F8" w:rsidRPr="00091BB2" w:rsidRDefault="000561F8" w:rsidP="000561F8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48"/>
          <w:szCs w:val="48"/>
          <w:lang w:eastAsia="nl-NL"/>
        </w:rPr>
      </w:pPr>
      <w:r w:rsidRPr="00091BB2">
        <w:rPr>
          <w:rFonts w:eastAsia="Times New Roman" w:cs="Arial"/>
          <w:b/>
          <w:bCs/>
          <w:kern w:val="36"/>
          <w:sz w:val="48"/>
          <w:szCs w:val="48"/>
          <w:lang w:eastAsia="nl-NL"/>
        </w:rPr>
        <w:t>De afmetingen van cellen</w:t>
      </w:r>
      <w:r w:rsidRPr="00091BB2">
        <w:rPr>
          <w:rFonts w:eastAsia="Times New Roman" w:cs="Arial"/>
          <w:b/>
          <w:bCs/>
          <w:noProof/>
          <w:color w:val="0000FF"/>
          <w:kern w:val="36"/>
          <w:sz w:val="48"/>
          <w:szCs w:val="48"/>
          <w:lang w:eastAsia="nl-NL"/>
        </w:rPr>
        <w:drawing>
          <wp:inline distT="0" distB="0" distL="0" distR="0" wp14:anchorId="644DEE2F" wp14:editId="1CB77F68">
            <wp:extent cx="304800" cy="304800"/>
            <wp:effectExtent l="0" t="0" r="0" b="0"/>
            <wp:docPr id="1" name="Afbeelding 1" descr="Gulden Leerrou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lden Leerrou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kern w:val="36"/>
          <w:sz w:val="48"/>
          <w:szCs w:val="48"/>
          <w:lang w:eastAsia="nl-NL"/>
        </w:rPr>
        <w:t xml:space="preserve"> - Antwoorden</w:t>
      </w:r>
      <w:bookmarkStart w:id="0" w:name="_GoBack"/>
      <w:bookmarkEnd w:id="0"/>
    </w:p>
    <w:p w:rsidR="000561F8" w:rsidRDefault="000561F8" w:rsidP="000561F8">
      <w:pPr>
        <w:pStyle w:val="Normaalweb"/>
        <w:rPr>
          <w:rFonts w:ascii="Arial" w:hAnsi="Arial" w:cs="Arial"/>
        </w:rPr>
      </w:pPr>
    </w:p>
    <w:p w:rsidR="000561F8" w:rsidRDefault="000561F8" w:rsidP="000561F8">
      <w:pPr>
        <w:pStyle w:val="Geenafstand"/>
        <w:numPr>
          <w:ilvl w:val="1"/>
          <w:numId w:val="3"/>
        </w:numPr>
      </w:pPr>
      <w:r>
        <w:t>400x</w:t>
      </w:r>
    </w:p>
    <w:p w:rsidR="000561F8" w:rsidRDefault="000561F8" w:rsidP="000561F8">
      <w:pPr>
        <w:pStyle w:val="Geenafstand"/>
        <w:numPr>
          <w:ilvl w:val="1"/>
          <w:numId w:val="3"/>
        </w:numPr>
      </w:pPr>
      <w:r>
        <w:t>Ongeveer 1100 maal.</w:t>
      </w:r>
    </w:p>
    <w:p w:rsidR="000561F8" w:rsidRDefault="000561F8" w:rsidP="000561F8">
      <w:pPr>
        <w:pStyle w:val="Geenafstand"/>
        <w:numPr>
          <w:ilvl w:val="1"/>
          <w:numId w:val="3"/>
        </w:numPr>
      </w:pPr>
      <w:r w:rsidRPr="000561F8">
        <w:t xml:space="preserve">Bij een </w:t>
      </w:r>
      <w:r>
        <w:t>vergroting van 400x = 8 mm.</w:t>
      </w:r>
    </w:p>
    <w:p w:rsidR="000561F8" w:rsidRDefault="000561F8" w:rsidP="000561F8">
      <w:pPr>
        <w:pStyle w:val="Geenafstand"/>
        <w:numPr>
          <w:ilvl w:val="1"/>
          <w:numId w:val="3"/>
        </w:numPr>
      </w:pPr>
      <w:r>
        <w:t>Ongeveer 25 mu.</w:t>
      </w:r>
    </w:p>
    <w:p w:rsidR="000561F8" w:rsidRPr="000561F8" w:rsidRDefault="000561F8" w:rsidP="000561F8">
      <w:pPr>
        <w:pStyle w:val="Geenafstand"/>
        <w:numPr>
          <w:ilvl w:val="1"/>
          <w:numId w:val="3"/>
        </w:numPr>
      </w:pPr>
      <w:r w:rsidRPr="000561F8">
        <w:t>5 000.</w:t>
      </w:r>
    </w:p>
    <w:p w:rsidR="000561F8" w:rsidRDefault="000561F8" w:rsidP="000561F8">
      <w:pPr>
        <w:pStyle w:val="Geenafstand"/>
        <w:numPr>
          <w:ilvl w:val="1"/>
          <w:numId w:val="3"/>
        </w:numPr>
      </w:pPr>
      <w:r>
        <w:t>1 000 000.</w:t>
      </w:r>
    </w:p>
    <w:p w:rsidR="000561F8" w:rsidRDefault="000561F8" w:rsidP="000561F8">
      <w:pPr>
        <w:pStyle w:val="Geenafstand"/>
        <w:numPr>
          <w:ilvl w:val="1"/>
          <w:numId w:val="3"/>
        </w:numPr>
      </w:pPr>
      <w:r>
        <w:t>Meer dan 20 000.</w:t>
      </w:r>
    </w:p>
    <w:p w:rsidR="000561F8" w:rsidRDefault="000561F8" w:rsidP="000561F8">
      <w:pPr>
        <w:pStyle w:val="Geenafstand"/>
        <w:numPr>
          <w:ilvl w:val="1"/>
          <w:numId w:val="3"/>
        </w:numPr>
      </w:pPr>
      <w:r w:rsidRPr="000561F8">
        <w:t>Cellen zijn 7000 tot 20 000 nanometer lang en kernen to</w:t>
      </w:r>
      <w:r>
        <w:t>t enkele duizenden nanometer</w:t>
      </w:r>
    </w:p>
    <w:p w:rsidR="000561F8" w:rsidRPr="000561F8" w:rsidRDefault="000561F8" w:rsidP="000561F8">
      <w:pPr>
        <w:pStyle w:val="Geenafstand"/>
        <w:numPr>
          <w:ilvl w:val="1"/>
          <w:numId w:val="3"/>
        </w:numPr>
      </w:pPr>
      <w:r w:rsidRPr="000561F8">
        <w:t>Enkele micrometers.</w:t>
      </w:r>
    </w:p>
    <w:p w:rsidR="006F02E6" w:rsidRDefault="006F02E6" w:rsidP="000561F8">
      <w:pPr>
        <w:pStyle w:val="Geenafstand"/>
      </w:pPr>
    </w:p>
    <w:sectPr w:rsidR="006F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2C4"/>
    <w:multiLevelType w:val="hybridMultilevel"/>
    <w:tmpl w:val="856CFB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07B1"/>
    <w:multiLevelType w:val="hybridMultilevel"/>
    <w:tmpl w:val="7D4C4E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339C5816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A75CA"/>
    <w:multiLevelType w:val="hybridMultilevel"/>
    <w:tmpl w:val="8A5441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F8"/>
    <w:rsid w:val="000561F8"/>
    <w:rsid w:val="006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5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61F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561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5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61F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56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voorbiologie.nl/index.php?cat=3&amp;id=2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2014-08-29T15:39:00Z</dcterms:created>
  <dcterms:modified xsi:type="dcterms:W3CDTF">2014-08-29T15:42:00Z</dcterms:modified>
</cp:coreProperties>
</file>